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9"/>
        <w:gridCol w:w="2127"/>
        <w:gridCol w:w="6785"/>
      </w:tblGrid>
      <w:tr w:rsidR="00067DA0" w:rsidTr="00127404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067DA0" w:rsidTr="00127404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5" w:type="dxa"/>
          </w:tcPr>
          <w:p w:rsidR="00860E4F" w:rsidRPr="009B5C0E" w:rsidRDefault="009B5C0E" w:rsidP="00860E4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Салфетка из синтетической замши </w:t>
            </w:r>
            <w:r>
              <w:rPr>
                <w:color w:val="C00000"/>
                <w:sz w:val="28"/>
                <w:szCs w:val="28"/>
                <w:lang w:val="en-US"/>
              </w:rPr>
              <w:t>Ultra</w:t>
            </w:r>
            <w:r w:rsidRPr="009B5C0E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Chamois</w:t>
            </w:r>
            <w:r>
              <w:rPr>
                <w:color w:val="C00000"/>
                <w:sz w:val="28"/>
                <w:szCs w:val="28"/>
              </w:rPr>
              <w:t xml:space="preserve">, </w:t>
            </w:r>
            <w:r w:rsidR="00A6798F">
              <w:rPr>
                <w:color w:val="C00000"/>
                <w:sz w:val="28"/>
                <w:szCs w:val="28"/>
              </w:rPr>
              <w:t>в тубе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067DA0" w:rsidTr="00127404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5" w:type="dxa"/>
          </w:tcPr>
          <w:p w:rsidR="003C18A8" w:rsidRPr="00646BE3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B5C0E" w:rsidRPr="00646BE3">
              <w:t xml:space="preserve"> </w:t>
            </w:r>
            <w:r w:rsidR="009B5C0E">
              <w:rPr>
                <w:lang w:val="en-US"/>
              </w:rPr>
              <w:t>AUC</w:t>
            </w:r>
            <w:r w:rsidR="009B5C0E" w:rsidRPr="00646BE3">
              <w:t>-02</w:t>
            </w:r>
          </w:p>
          <w:p w:rsidR="003C18A8" w:rsidRDefault="00646BE3" w:rsidP="00860E4F">
            <w:pPr>
              <w:rPr>
                <w:color w:val="C00000"/>
                <w:sz w:val="28"/>
              </w:rPr>
            </w:pPr>
            <w:r w:rsidRPr="006E1685">
              <w:rPr>
                <w:b/>
              </w:rPr>
              <w:t>Описание:</w:t>
            </w:r>
            <w:r>
              <w:t xml:space="preserve"> </w:t>
            </w:r>
            <w:r w:rsidRPr="006E1685">
              <w:t xml:space="preserve">Салфетка в тубе из синтетической замши </w:t>
            </w:r>
            <w:r w:rsidRPr="006E1685">
              <w:rPr>
                <w:lang w:val="en-US"/>
              </w:rPr>
              <w:t>Ultra</w:t>
            </w:r>
            <w:r w:rsidRPr="006E1685">
              <w:t xml:space="preserve"> </w:t>
            </w:r>
            <w:r w:rsidRPr="006E1685">
              <w:rPr>
                <w:lang w:val="en-US"/>
              </w:rPr>
              <w:t>Chamois</w:t>
            </w:r>
            <w:r w:rsidRPr="006E1685">
              <w:t xml:space="preserve"> </w:t>
            </w:r>
            <w:r w:rsidRPr="006E1685">
              <w:rPr>
                <w:lang w:val="en-US"/>
              </w:rPr>
              <w:t>Compact</w:t>
            </w:r>
            <w:r>
              <w:t>, большая.  Подходит для различных поверхностей</w:t>
            </w:r>
          </w:p>
        </w:tc>
      </w:tr>
      <w:tr w:rsidR="00067DA0" w:rsidTr="00127404">
        <w:tc>
          <w:tcPr>
            <w:tcW w:w="659" w:type="dxa"/>
          </w:tcPr>
          <w:p w:rsidR="003C18A8" w:rsidRPr="00646BE3" w:rsidRDefault="003C18A8" w:rsidP="00E70E2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646BE3">
              <w:rPr>
                <w:color w:val="C00000"/>
                <w:sz w:val="28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5" w:type="dxa"/>
          </w:tcPr>
          <w:p w:rsidR="003C18A8" w:rsidRDefault="003C18A8" w:rsidP="003C18A8">
            <w:r w:rsidRPr="0021015D">
              <w:t>Особенности (УТП):</w:t>
            </w:r>
          </w:p>
          <w:p w:rsidR="00646BE3" w:rsidRDefault="00646BE3" w:rsidP="00646BE3">
            <w:r>
              <w:t>Многослойная синтетическая структура</w:t>
            </w:r>
          </w:p>
          <w:p w:rsidR="00646BE3" w:rsidRDefault="00646BE3" w:rsidP="00646BE3">
            <w:r>
              <w:t>Повышенная гигроскопичность</w:t>
            </w:r>
          </w:p>
          <w:p w:rsidR="00646BE3" w:rsidRDefault="00646BE3" w:rsidP="00646BE3">
            <w:r>
              <w:t>Увеличенный размер – 43х64 см</w:t>
            </w:r>
          </w:p>
          <w:p w:rsidR="00646BE3" w:rsidRDefault="00646BE3" w:rsidP="00646BE3">
            <w:r>
              <w:t>Подходит для различных поверхностей</w:t>
            </w:r>
          </w:p>
          <w:p w:rsidR="00646BE3" w:rsidRDefault="00646BE3" w:rsidP="00646BE3">
            <w:r>
              <w:t>Не оставляет разводов</w:t>
            </w:r>
          </w:p>
          <w:p w:rsidR="009B5C0E" w:rsidRPr="00646BE3" w:rsidRDefault="00646BE3" w:rsidP="009B5C0E">
            <w:r>
              <w:t>Не оставляет волокон и ворсинок</w:t>
            </w:r>
          </w:p>
        </w:tc>
      </w:tr>
      <w:tr w:rsidR="00067DA0" w:rsidTr="00127404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785" w:type="dxa"/>
          </w:tcPr>
          <w:p w:rsidR="003C18A8" w:rsidRDefault="003C18A8" w:rsidP="003C18A8">
            <w:r w:rsidRPr="0021015D">
              <w:t>Общие характеристики:</w:t>
            </w:r>
          </w:p>
          <w:p w:rsidR="00B779DC" w:rsidRPr="00B779DC" w:rsidRDefault="00700E73" w:rsidP="00700E73">
            <w:pPr>
              <w:pStyle w:val="a3"/>
              <w:numPr>
                <w:ilvl w:val="0"/>
                <w:numId w:val="10"/>
              </w:numPr>
            </w:pPr>
            <w:r>
              <w:t>Комплектация</w:t>
            </w:r>
            <w:r w:rsidRPr="008A7261">
              <w:t xml:space="preserve">:  </w:t>
            </w:r>
            <w:r w:rsidR="008A7261" w:rsidRPr="008B71B8">
              <w:t>1</w:t>
            </w:r>
            <w:r w:rsidR="001D50C9" w:rsidRPr="008B71B8">
              <w:t xml:space="preserve"> </w:t>
            </w:r>
            <w:r w:rsidR="008B71B8">
              <w:t xml:space="preserve">салфетка </w:t>
            </w:r>
            <w:r w:rsidR="009B5C0E">
              <w:t xml:space="preserve"> </w:t>
            </w:r>
            <w:r w:rsidR="009B5C0E">
              <w:rPr>
                <w:lang w:val="en-US"/>
              </w:rPr>
              <w:t>43*65</w:t>
            </w:r>
            <w:r w:rsidR="009B5C0E">
              <w:t xml:space="preserve"> см</w:t>
            </w:r>
          </w:p>
          <w:p w:rsidR="00CF6101" w:rsidRDefault="00CF6101" w:rsidP="00700E73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9B5C0E">
              <w:t>Поливинилацетатное армированное волокно</w:t>
            </w:r>
          </w:p>
          <w:p w:rsidR="00646BE3" w:rsidRDefault="00646BE3" w:rsidP="00646BE3">
            <w:pPr>
              <w:pStyle w:val="a3"/>
              <w:numPr>
                <w:ilvl w:val="0"/>
                <w:numId w:val="10"/>
              </w:numPr>
            </w:pPr>
            <w:r>
              <w:t>Цвет: Желтый</w:t>
            </w:r>
          </w:p>
          <w:p w:rsidR="00646BE3" w:rsidRDefault="00646BE3" w:rsidP="00646BE3">
            <w:pPr>
              <w:pStyle w:val="a3"/>
              <w:numPr>
                <w:ilvl w:val="0"/>
                <w:numId w:val="10"/>
              </w:numPr>
            </w:pPr>
            <w:r>
              <w:t>Размер: 43х64 см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BC0C13">
              <w:t>: 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BC0C13">
              <w:t xml:space="preserve"> </w:t>
            </w:r>
            <w:r w:rsidR="00BC0C13">
              <w:rPr>
                <w:lang w:val="en-US"/>
              </w:rPr>
              <w:t>AZARD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067DA0">
              <w:t xml:space="preserve"> 0,</w:t>
            </w:r>
            <w:r w:rsidR="009B5C0E">
              <w:t>229</w:t>
            </w:r>
            <w:r w:rsidR="00BC0C13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067DA0">
              <w:t>0,00</w:t>
            </w:r>
            <w:r w:rsidR="009B5C0E">
              <w:t>14</w:t>
            </w:r>
            <w:r w:rsidR="00BC0C13">
              <w:t xml:space="preserve"> куб.м.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166F98">
              <w:t>Пластиковая туба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067DA0" w:rsidTr="00127404">
        <w:tc>
          <w:tcPr>
            <w:tcW w:w="65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  <w:tc>
          <w:tcPr>
            <w:tcW w:w="6785" w:type="dxa"/>
          </w:tcPr>
          <w:p w:rsidR="003C18A8" w:rsidRDefault="003C18A8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8" w:rsidRDefault="009D1A98" w:rsidP="00BE69B6">
      <w:pPr>
        <w:spacing w:after="0" w:line="240" w:lineRule="auto"/>
      </w:pPr>
      <w:r>
        <w:separator/>
      </w:r>
    </w:p>
  </w:endnote>
  <w:endnote w:type="continuationSeparator" w:id="0">
    <w:p w:rsidR="009D1A98" w:rsidRDefault="009D1A9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8" w:rsidRDefault="009D1A98" w:rsidP="00BE69B6">
      <w:pPr>
        <w:spacing w:after="0" w:line="240" w:lineRule="auto"/>
      </w:pPr>
      <w:r>
        <w:separator/>
      </w:r>
    </w:p>
  </w:footnote>
  <w:footnote w:type="continuationSeparator" w:id="0">
    <w:p w:rsidR="009D1A98" w:rsidRDefault="009D1A9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73E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67DA0"/>
    <w:rsid w:val="000740EB"/>
    <w:rsid w:val="00074C41"/>
    <w:rsid w:val="000D48F9"/>
    <w:rsid w:val="000E089F"/>
    <w:rsid w:val="000F4B18"/>
    <w:rsid w:val="00120F8D"/>
    <w:rsid w:val="00127404"/>
    <w:rsid w:val="001418C9"/>
    <w:rsid w:val="00145DBA"/>
    <w:rsid w:val="00166F98"/>
    <w:rsid w:val="001770B2"/>
    <w:rsid w:val="0017751C"/>
    <w:rsid w:val="00190C01"/>
    <w:rsid w:val="001A18B9"/>
    <w:rsid w:val="001B6BBC"/>
    <w:rsid w:val="001B7770"/>
    <w:rsid w:val="001D50C9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5C6"/>
    <w:rsid w:val="00383F64"/>
    <w:rsid w:val="0039394C"/>
    <w:rsid w:val="003B643D"/>
    <w:rsid w:val="003C18A8"/>
    <w:rsid w:val="00430E22"/>
    <w:rsid w:val="004506CA"/>
    <w:rsid w:val="004840BE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46BE3"/>
    <w:rsid w:val="00650564"/>
    <w:rsid w:val="00671AB3"/>
    <w:rsid w:val="00676912"/>
    <w:rsid w:val="006C5A11"/>
    <w:rsid w:val="006C6CE6"/>
    <w:rsid w:val="00700E73"/>
    <w:rsid w:val="00701A1C"/>
    <w:rsid w:val="00701CF2"/>
    <w:rsid w:val="007322E1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A7261"/>
    <w:rsid w:val="008B08DE"/>
    <w:rsid w:val="008B71B8"/>
    <w:rsid w:val="008C70D9"/>
    <w:rsid w:val="008D6F99"/>
    <w:rsid w:val="008F49DF"/>
    <w:rsid w:val="008F7F06"/>
    <w:rsid w:val="00923CE2"/>
    <w:rsid w:val="009551B0"/>
    <w:rsid w:val="009579A5"/>
    <w:rsid w:val="00963D3A"/>
    <w:rsid w:val="00976911"/>
    <w:rsid w:val="009B5C0E"/>
    <w:rsid w:val="009C1818"/>
    <w:rsid w:val="009D1A98"/>
    <w:rsid w:val="009E5D38"/>
    <w:rsid w:val="009F2456"/>
    <w:rsid w:val="00A21155"/>
    <w:rsid w:val="00A26500"/>
    <w:rsid w:val="00A27ADE"/>
    <w:rsid w:val="00A32FDC"/>
    <w:rsid w:val="00A62B6C"/>
    <w:rsid w:val="00A6798F"/>
    <w:rsid w:val="00A732E5"/>
    <w:rsid w:val="00A876AA"/>
    <w:rsid w:val="00AA68E7"/>
    <w:rsid w:val="00AC03DF"/>
    <w:rsid w:val="00AC49BB"/>
    <w:rsid w:val="00B138AA"/>
    <w:rsid w:val="00B34323"/>
    <w:rsid w:val="00B414ED"/>
    <w:rsid w:val="00B45804"/>
    <w:rsid w:val="00B515E7"/>
    <w:rsid w:val="00B779DC"/>
    <w:rsid w:val="00B82A79"/>
    <w:rsid w:val="00B85F99"/>
    <w:rsid w:val="00B86217"/>
    <w:rsid w:val="00BA0F4A"/>
    <w:rsid w:val="00BA60D3"/>
    <w:rsid w:val="00BC0C1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70E20"/>
    <w:rsid w:val="00E74C12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3562-8A9C-4A12-9036-975E7B4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8</cp:revision>
  <cp:lastPrinted>2015-09-09T08:33:00Z</cp:lastPrinted>
  <dcterms:created xsi:type="dcterms:W3CDTF">2015-06-22T12:08:00Z</dcterms:created>
  <dcterms:modified xsi:type="dcterms:W3CDTF">2016-02-15T06:01:00Z</dcterms:modified>
</cp:coreProperties>
</file>